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3867" w14:textId="68C0D0A1" w:rsidR="001133B5" w:rsidRDefault="00AF25A1">
      <w:pPr>
        <w:tabs>
          <w:tab w:val="center" w:pos="4527"/>
        </w:tabs>
        <w:spacing w:after="33"/>
        <w:ind w:left="0" w:firstLine="0"/>
      </w:pPr>
      <w:r>
        <w:rPr>
          <w:b/>
        </w:rPr>
        <w:t>LHPC0</w:t>
      </w:r>
      <w:r w:rsidR="00BE78EA">
        <w:rPr>
          <w:b/>
        </w:rPr>
        <w:t>3</w:t>
      </w:r>
      <w:r>
        <w:rPr>
          <w:b/>
        </w:rPr>
        <w:t>a/</w:t>
      </w:r>
      <w:r w:rsidR="00F05272">
        <w:rPr>
          <w:b/>
        </w:rPr>
        <w:t>20</w:t>
      </w:r>
      <w:r>
        <w:rPr>
          <w:b/>
        </w:rPr>
        <w:t xml:space="preserve">  </w:t>
      </w:r>
      <w:r>
        <w:rPr>
          <w:b/>
        </w:rPr>
        <w:tab/>
      </w:r>
      <w:r>
        <w:rPr>
          <w:b/>
          <w:sz w:val="34"/>
        </w:rPr>
        <w:t xml:space="preserve">Little Horkesley Parish Council </w:t>
      </w:r>
    </w:p>
    <w:p w14:paraId="12148610" w14:textId="0E70946E" w:rsidR="001133B5" w:rsidRDefault="00AF25A1">
      <w:pPr>
        <w:spacing w:after="150"/>
        <w:ind w:left="0" w:firstLine="0"/>
        <w:jc w:val="center"/>
      </w:pPr>
      <w:r>
        <w:rPr>
          <w:b/>
        </w:rPr>
        <w:t xml:space="preserve">meeting to be held in the Village Hall at </w:t>
      </w:r>
      <w:r>
        <w:rPr>
          <w:b/>
          <w:u w:val="single" w:color="000000"/>
        </w:rPr>
        <w:t>19</w:t>
      </w:r>
      <w:r w:rsidR="0071487F">
        <w:rPr>
          <w:b/>
          <w:u w:val="single" w:color="000000"/>
        </w:rPr>
        <w:t>:30</w:t>
      </w:r>
      <w:r>
        <w:rPr>
          <w:b/>
          <w:u w:val="single" w:color="000000"/>
        </w:rPr>
        <w:t xml:space="preserve"> </w:t>
      </w:r>
      <w:r>
        <w:rPr>
          <w:b/>
        </w:rPr>
        <w:t xml:space="preserve">on Wednesday </w:t>
      </w:r>
      <w:r w:rsidR="009F37D4">
        <w:rPr>
          <w:b/>
        </w:rPr>
        <w:t>18 March</w:t>
      </w:r>
      <w:r w:rsidR="00F05272">
        <w:rPr>
          <w:b/>
        </w:rPr>
        <w:t xml:space="preserve"> 2020</w:t>
      </w:r>
      <w:r>
        <w:rPr>
          <w:b/>
        </w:rPr>
        <w:t xml:space="preserve"> </w:t>
      </w:r>
    </w:p>
    <w:p w14:paraId="3867C198" w14:textId="61653427" w:rsidR="001133B5" w:rsidRDefault="00AF25A1">
      <w:pPr>
        <w:spacing w:after="150"/>
        <w:ind w:left="0" w:firstLine="0"/>
        <w:rPr>
          <w:b/>
        </w:rPr>
      </w:pPr>
      <w:r>
        <w:rPr>
          <w:b/>
        </w:rPr>
        <w:t xml:space="preserve"> </w:t>
      </w:r>
    </w:p>
    <w:p w14:paraId="028EB22F" w14:textId="77777777" w:rsidR="003B16D8" w:rsidRDefault="003B16D8">
      <w:pPr>
        <w:spacing w:after="150"/>
        <w:ind w:left="0" w:firstLine="0"/>
      </w:pPr>
    </w:p>
    <w:p w14:paraId="7F7ABD61" w14:textId="77777777" w:rsidR="001133B5" w:rsidRPr="008535FD" w:rsidRDefault="00AF25A1">
      <w:pPr>
        <w:pStyle w:val="Heading1"/>
        <w:ind w:left="-5"/>
        <w:rPr>
          <w:sz w:val="22"/>
          <w:szCs w:val="22"/>
        </w:rPr>
      </w:pPr>
      <w:r w:rsidRPr="008535FD">
        <w:rPr>
          <w:sz w:val="22"/>
          <w:szCs w:val="22"/>
        </w:rPr>
        <w:t xml:space="preserve">Apologies </w:t>
      </w:r>
    </w:p>
    <w:p w14:paraId="22C03849" w14:textId="77777777" w:rsidR="001133B5" w:rsidRPr="008535FD" w:rsidRDefault="00AF25A1">
      <w:pPr>
        <w:ind w:left="-5"/>
        <w:rPr>
          <w:sz w:val="22"/>
          <w:szCs w:val="22"/>
        </w:rPr>
      </w:pPr>
      <w:r w:rsidRPr="008535FD">
        <w:rPr>
          <w:b/>
          <w:sz w:val="22"/>
          <w:szCs w:val="22"/>
        </w:rPr>
        <w:t xml:space="preserve">Declaration of Pecuniary or Non-pecuniary Interests in relation to items on the agenda. </w:t>
      </w:r>
    </w:p>
    <w:p w14:paraId="433C20B6" w14:textId="77777777" w:rsidR="001133B5" w:rsidRPr="008535FD" w:rsidRDefault="00AF25A1">
      <w:pPr>
        <w:ind w:left="-5"/>
        <w:rPr>
          <w:sz w:val="22"/>
          <w:szCs w:val="22"/>
        </w:rPr>
      </w:pPr>
      <w:r w:rsidRPr="008535FD">
        <w:rPr>
          <w:b/>
          <w:sz w:val="22"/>
          <w:szCs w:val="22"/>
        </w:rPr>
        <w:t xml:space="preserve">1. Minutes </w:t>
      </w:r>
    </w:p>
    <w:p w14:paraId="74BFB7F0" w14:textId="57BB2922" w:rsidR="001133B5" w:rsidRDefault="00AF25A1">
      <w:pPr>
        <w:ind w:left="-5"/>
        <w:rPr>
          <w:sz w:val="22"/>
          <w:szCs w:val="22"/>
        </w:rPr>
      </w:pPr>
      <w:r w:rsidRPr="008535FD">
        <w:rPr>
          <w:sz w:val="22"/>
          <w:szCs w:val="22"/>
        </w:rPr>
        <w:t xml:space="preserve">To approve the minutes of the meeting held on </w:t>
      </w:r>
      <w:r w:rsidR="00BE78EA" w:rsidRPr="008535FD">
        <w:rPr>
          <w:sz w:val="22"/>
          <w:szCs w:val="22"/>
        </w:rPr>
        <w:t>19 February</w:t>
      </w:r>
      <w:r w:rsidRPr="008535FD">
        <w:rPr>
          <w:sz w:val="22"/>
          <w:szCs w:val="22"/>
        </w:rPr>
        <w:t xml:space="preserve"> as an accurate record. </w:t>
      </w:r>
    </w:p>
    <w:p w14:paraId="4225E248" w14:textId="1EDF91B3" w:rsidR="00C56034" w:rsidRPr="00C56034" w:rsidRDefault="00C56034">
      <w:pPr>
        <w:ind w:left="-5"/>
        <w:rPr>
          <w:b/>
          <w:bCs/>
          <w:sz w:val="22"/>
          <w:szCs w:val="22"/>
        </w:rPr>
      </w:pPr>
      <w:r w:rsidRPr="00C56034">
        <w:rPr>
          <w:b/>
          <w:bCs/>
          <w:sz w:val="22"/>
          <w:szCs w:val="22"/>
        </w:rPr>
        <w:t>2. Coronoavirus Covid 19</w:t>
      </w:r>
    </w:p>
    <w:p w14:paraId="01E54FFB" w14:textId="3BAAE385" w:rsidR="00C56034" w:rsidRDefault="00C56034">
      <w:pPr>
        <w:ind w:left="-5"/>
        <w:rPr>
          <w:sz w:val="22"/>
          <w:szCs w:val="22"/>
        </w:rPr>
      </w:pPr>
      <w:r>
        <w:rPr>
          <w:sz w:val="22"/>
          <w:szCs w:val="22"/>
        </w:rPr>
        <w:t>To consider whether there are any steps the council should take in relation to the risk of coronavirus.</w:t>
      </w:r>
    </w:p>
    <w:p w14:paraId="25E745FA" w14:textId="25650B75" w:rsidR="00C56034" w:rsidRPr="00C56034" w:rsidRDefault="00C56034">
      <w:pPr>
        <w:ind w:left="-5"/>
        <w:rPr>
          <w:b/>
          <w:bCs/>
          <w:sz w:val="22"/>
          <w:szCs w:val="22"/>
        </w:rPr>
      </w:pPr>
      <w:r w:rsidRPr="00C56034">
        <w:rPr>
          <w:b/>
          <w:bCs/>
          <w:sz w:val="22"/>
          <w:szCs w:val="22"/>
        </w:rPr>
        <w:t>3. Emergency Plan and Vulnerable Persons List</w:t>
      </w:r>
    </w:p>
    <w:p w14:paraId="30753F8A" w14:textId="0DA26949" w:rsidR="00C56034" w:rsidRPr="008535FD" w:rsidRDefault="00C56034">
      <w:pPr>
        <w:ind w:left="-5"/>
        <w:rPr>
          <w:sz w:val="22"/>
          <w:szCs w:val="22"/>
        </w:rPr>
      </w:pPr>
      <w:r>
        <w:rPr>
          <w:sz w:val="22"/>
          <w:szCs w:val="22"/>
        </w:rPr>
        <w:t>To discuss access to the Emergency Plan with regard to the current coronavirus pandemic.</w:t>
      </w:r>
    </w:p>
    <w:p w14:paraId="7629F55E" w14:textId="67CB32E5" w:rsidR="00F05272" w:rsidRPr="008535FD" w:rsidRDefault="00C56034" w:rsidP="00BE78EA">
      <w:pPr>
        <w:ind w:left="-5"/>
        <w:rPr>
          <w:b/>
          <w:bCs/>
          <w:sz w:val="22"/>
          <w:szCs w:val="22"/>
        </w:rPr>
      </w:pPr>
      <w:r>
        <w:rPr>
          <w:b/>
          <w:bCs/>
          <w:sz w:val="22"/>
          <w:szCs w:val="22"/>
        </w:rPr>
        <w:t>4</w:t>
      </w:r>
      <w:r w:rsidR="00AB5C6B" w:rsidRPr="008535FD">
        <w:rPr>
          <w:b/>
          <w:bCs/>
          <w:sz w:val="22"/>
          <w:szCs w:val="22"/>
        </w:rPr>
        <w:t xml:space="preserve">. </w:t>
      </w:r>
      <w:r w:rsidR="003C4D6D" w:rsidRPr="008535FD">
        <w:rPr>
          <w:b/>
          <w:bCs/>
          <w:sz w:val="22"/>
          <w:szCs w:val="22"/>
        </w:rPr>
        <w:t>Affordable Housing</w:t>
      </w:r>
    </w:p>
    <w:p w14:paraId="19220FD8" w14:textId="561A6078" w:rsidR="003C4D6D" w:rsidRPr="008535FD" w:rsidRDefault="003C4D6D" w:rsidP="00BE78EA">
      <w:pPr>
        <w:ind w:left="-5"/>
        <w:rPr>
          <w:sz w:val="22"/>
          <w:szCs w:val="22"/>
        </w:rPr>
      </w:pPr>
      <w:r w:rsidRPr="008535FD">
        <w:rPr>
          <w:sz w:val="22"/>
          <w:szCs w:val="22"/>
        </w:rPr>
        <w:t>Chris Exley to report on progress</w:t>
      </w:r>
    </w:p>
    <w:p w14:paraId="4CF3CBD6" w14:textId="4CD01C86" w:rsidR="003C4D6D" w:rsidRPr="008535FD" w:rsidRDefault="00C56034" w:rsidP="00BE78EA">
      <w:pPr>
        <w:ind w:left="-5"/>
        <w:rPr>
          <w:b/>
          <w:bCs/>
          <w:sz w:val="22"/>
          <w:szCs w:val="22"/>
        </w:rPr>
      </w:pPr>
      <w:r>
        <w:rPr>
          <w:b/>
          <w:bCs/>
          <w:sz w:val="22"/>
          <w:szCs w:val="22"/>
        </w:rPr>
        <w:t>5</w:t>
      </w:r>
      <w:r w:rsidR="003C4D6D" w:rsidRPr="008535FD">
        <w:rPr>
          <w:b/>
          <w:bCs/>
          <w:sz w:val="22"/>
          <w:szCs w:val="22"/>
        </w:rPr>
        <w:t>. Data Protection</w:t>
      </w:r>
    </w:p>
    <w:p w14:paraId="0CF6D610" w14:textId="747ED8DC" w:rsidR="00C56034" w:rsidRPr="00C56034" w:rsidRDefault="003C4D6D" w:rsidP="00C56034">
      <w:pPr>
        <w:ind w:left="-5"/>
        <w:rPr>
          <w:sz w:val="22"/>
          <w:szCs w:val="22"/>
        </w:rPr>
      </w:pPr>
      <w:r w:rsidRPr="008535FD">
        <w:rPr>
          <w:sz w:val="22"/>
          <w:szCs w:val="22"/>
        </w:rPr>
        <w:t>Maria Oats to report on the ICO fact sheet for Councils about the use of personal email addresses and devices for Parish Council business.</w:t>
      </w:r>
    </w:p>
    <w:p w14:paraId="5B01B48B" w14:textId="26F61746" w:rsidR="001133B5" w:rsidRPr="008535FD" w:rsidRDefault="00AB5C6B" w:rsidP="00F05272">
      <w:pPr>
        <w:pStyle w:val="Heading1"/>
        <w:ind w:left="-5"/>
        <w:rPr>
          <w:sz w:val="22"/>
          <w:szCs w:val="22"/>
        </w:rPr>
      </w:pPr>
      <w:r w:rsidRPr="008535FD">
        <w:rPr>
          <w:sz w:val="22"/>
          <w:szCs w:val="22"/>
        </w:rPr>
        <w:t>6</w:t>
      </w:r>
      <w:r w:rsidR="00AF25A1" w:rsidRPr="008535FD">
        <w:rPr>
          <w:sz w:val="22"/>
          <w:szCs w:val="22"/>
        </w:rPr>
        <w:t xml:space="preserve">. Clerk’s Report </w:t>
      </w:r>
    </w:p>
    <w:p w14:paraId="6B781302" w14:textId="05F3B4DF" w:rsidR="001133B5" w:rsidRPr="008535FD" w:rsidRDefault="00F05272" w:rsidP="00BC1E18">
      <w:pPr>
        <w:numPr>
          <w:ilvl w:val="0"/>
          <w:numId w:val="2"/>
        </w:numPr>
        <w:ind w:left="950" w:hanging="230"/>
        <w:rPr>
          <w:i/>
          <w:iCs/>
          <w:sz w:val="22"/>
          <w:szCs w:val="22"/>
        </w:rPr>
      </w:pPr>
      <w:r w:rsidRPr="008535FD">
        <w:rPr>
          <w:i/>
          <w:iCs/>
          <w:sz w:val="22"/>
          <w:szCs w:val="22"/>
        </w:rPr>
        <w:t>HMRC Tax implications</w:t>
      </w:r>
    </w:p>
    <w:p w14:paraId="1948297E" w14:textId="7034562A" w:rsidR="001133B5" w:rsidRDefault="00D07931" w:rsidP="00BC1E18">
      <w:pPr>
        <w:ind w:left="715"/>
        <w:rPr>
          <w:sz w:val="22"/>
          <w:szCs w:val="22"/>
        </w:rPr>
      </w:pPr>
      <w:r>
        <w:rPr>
          <w:sz w:val="22"/>
          <w:szCs w:val="22"/>
        </w:rPr>
        <w:t>To receive an update on the Council’s position regarding PAYE registration.</w:t>
      </w:r>
    </w:p>
    <w:p w14:paraId="22DA73CF" w14:textId="1CE46B6C" w:rsidR="00D07931" w:rsidRPr="008535FD" w:rsidRDefault="00D07931" w:rsidP="00BC1E18">
      <w:pPr>
        <w:ind w:left="715"/>
        <w:rPr>
          <w:sz w:val="22"/>
          <w:szCs w:val="22"/>
        </w:rPr>
      </w:pPr>
      <w:r>
        <w:rPr>
          <w:sz w:val="22"/>
          <w:szCs w:val="22"/>
        </w:rPr>
        <w:t>Report attached.</w:t>
      </w:r>
    </w:p>
    <w:p w14:paraId="1B8A527B" w14:textId="4F0673D0" w:rsidR="00F05272" w:rsidRPr="008535FD" w:rsidRDefault="00BE78EA" w:rsidP="00BE78EA">
      <w:pPr>
        <w:ind w:left="730"/>
        <w:rPr>
          <w:i/>
          <w:iCs/>
          <w:sz w:val="22"/>
          <w:szCs w:val="22"/>
        </w:rPr>
      </w:pPr>
      <w:r w:rsidRPr="008535FD">
        <w:rPr>
          <w:sz w:val="22"/>
          <w:szCs w:val="22"/>
        </w:rPr>
        <w:t>b</w:t>
      </w:r>
      <w:r w:rsidR="00F05272" w:rsidRPr="008535FD">
        <w:rPr>
          <w:sz w:val="22"/>
          <w:szCs w:val="22"/>
        </w:rPr>
        <w:t xml:space="preserve">. </w:t>
      </w:r>
      <w:r w:rsidR="00F05272" w:rsidRPr="008535FD">
        <w:rPr>
          <w:i/>
          <w:iCs/>
          <w:sz w:val="22"/>
          <w:szCs w:val="22"/>
        </w:rPr>
        <w:t>Little Horkesley Website</w:t>
      </w:r>
    </w:p>
    <w:p w14:paraId="79116C88" w14:textId="36A4EB67" w:rsidR="00F05272" w:rsidRPr="008535FD" w:rsidRDefault="00F05272" w:rsidP="00BC1E18">
      <w:pPr>
        <w:ind w:left="730"/>
        <w:rPr>
          <w:sz w:val="22"/>
          <w:szCs w:val="22"/>
        </w:rPr>
      </w:pPr>
      <w:r w:rsidRPr="008535FD">
        <w:rPr>
          <w:sz w:val="22"/>
          <w:szCs w:val="22"/>
        </w:rPr>
        <w:t>Clerk to update on progress of the website</w:t>
      </w:r>
      <w:r w:rsidR="00486E27" w:rsidRPr="008535FD">
        <w:rPr>
          <w:sz w:val="22"/>
          <w:szCs w:val="22"/>
        </w:rPr>
        <w:t xml:space="preserve"> </w:t>
      </w:r>
    </w:p>
    <w:p w14:paraId="125A5B56" w14:textId="6FE79393" w:rsidR="00486E27" w:rsidRPr="008535FD" w:rsidRDefault="00486E27" w:rsidP="00BC1E18">
      <w:pPr>
        <w:ind w:left="730"/>
        <w:rPr>
          <w:sz w:val="22"/>
          <w:szCs w:val="22"/>
        </w:rPr>
      </w:pPr>
      <w:r w:rsidRPr="008535FD">
        <w:rPr>
          <w:sz w:val="22"/>
          <w:szCs w:val="22"/>
        </w:rPr>
        <w:t>To report on who is still to email a photograph for the site.</w:t>
      </w:r>
    </w:p>
    <w:p w14:paraId="22156158" w14:textId="1B31BF45" w:rsidR="003C4D6D" w:rsidRDefault="003C4D6D" w:rsidP="00BC1E18">
      <w:pPr>
        <w:ind w:left="730"/>
        <w:rPr>
          <w:sz w:val="22"/>
          <w:szCs w:val="22"/>
        </w:rPr>
      </w:pPr>
      <w:r w:rsidRPr="008535FD">
        <w:rPr>
          <w:sz w:val="22"/>
          <w:szCs w:val="22"/>
        </w:rPr>
        <w:t>Clerk to pass on ‘User Manual” for the website to Susie Goldring</w:t>
      </w:r>
    </w:p>
    <w:p w14:paraId="5E836D17" w14:textId="2328A77D" w:rsidR="001B3C38" w:rsidRDefault="001B3C38" w:rsidP="00BC1E18">
      <w:pPr>
        <w:ind w:left="730"/>
        <w:rPr>
          <w:sz w:val="22"/>
          <w:szCs w:val="22"/>
        </w:rPr>
      </w:pPr>
      <w:r>
        <w:rPr>
          <w:sz w:val="22"/>
          <w:szCs w:val="22"/>
        </w:rPr>
        <w:t xml:space="preserve">c. </w:t>
      </w:r>
      <w:r w:rsidRPr="003951C4">
        <w:rPr>
          <w:i/>
          <w:iCs/>
          <w:sz w:val="22"/>
          <w:szCs w:val="22"/>
        </w:rPr>
        <w:t>Annual Timetable</w:t>
      </w:r>
    </w:p>
    <w:p w14:paraId="69AE1EAE" w14:textId="2173450B" w:rsidR="001B3C38" w:rsidRPr="008535FD" w:rsidRDefault="001B3C38" w:rsidP="00BC1E18">
      <w:pPr>
        <w:ind w:left="730"/>
        <w:rPr>
          <w:sz w:val="22"/>
          <w:szCs w:val="22"/>
        </w:rPr>
      </w:pPr>
      <w:r>
        <w:rPr>
          <w:sz w:val="22"/>
          <w:szCs w:val="22"/>
        </w:rPr>
        <w:t xml:space="preserve">To note the timetable </w:t>
      </w:r>
      <w:r w:rsidR="003951C4">
        <w:rPr>
          <w:sz w:val="22"/>
          <w:szCs w:val="22"/>
        </w:rPr>
        <w:t xml:space="preserve">of </w:t>
      </w:r>
      <w:r>
        <w:rPr>
          <w:sz w:val="22"/>
          <w:szCs w:val="22"/>
        </w:rPr>
        <w:t>events and ac</w:t>
      </w:r>
      <w:r w:rsidR="003951C4">
        <w:rPr>
          <w:sz w:val="22"/>
          <w:szCs w:val="22"/>
        </w:rPr>
        <w:t>tions</w:t>
      </w:r>
      <w:r>
        <w:rPr>
          <w:sz w:val="22"/>
          <w:szCs w:val="22"/>
        </w:rPr>
        <w:t xml:space="preserve"> </w:t>
      </w:r>
      <w:r w:rsidR="003951C4">
        <w:rPr>
          <w:sz w:val="22"/>
          <w:szCs w:val="22"/>
        </w:rPr>
        <w:t xml:space="preserve">taken annually by the Parish Council and to receive any further suggestions from members of the council. </w:t>
      </w:r>
    </w:p>
    <w:p w14:paraId="57C7EBF1" w14:textId="0FFAE9A0" w:rsidR="00486E27" w:rsidRPr="008535FD" w:rsidRDefault="00486E27" w:rsidP="00BC1E18">
      <w:pPr>
        <w:ind w:left="730"/>
        <w:rPr>
          <w:i/>
          <w:iCs/>
          <w:sz w:val="22"/>
          <w:szCs w:val="22"/>
        </w:rPr>
      </w:pPr>
      <w:r w:rsidRPr="008535FD">
        <w:rPr>
          <w:sz w:val="22"/>
          <w:szCs w:val="22"/>
        </w:rPr>
        <w:t xml:space="preserve">d. </w:t>
      </w:r>
      <w:r w:rsidR="00BC1E18" w:rsidRPr="008535FD">
        <w:rPr>
          <w:i/>
          <w:iCs/>
          <w:sz w:val="22"/>
          <w:szCs w:val="22"/>
        </w:rPr>
        <w:t>Roads and Verges</w:t>
      </w:r>
    </w:p>
    <w:p w14:paraId="41EA6DAE" w14:textId="5C4B81B0" w:rsidR="009F37D4" w:rsidRPr="00C56034" w:rsidRDefault="009F37D4" w:rsidP="00C56034">
      <w:pPr>
        <w:pStyle w:val="ListParagraph"/>
        <w:numPr>
          <w:ilvl w:val="0"/>
          <w:numId w:val="9"/>
        </w:numPr>
        <w:rPr>
          <w:i/>
          <w:iCs/>
          <w:sz w:val="22"/>
          <w:szCs w:val="22"/>
        </w:rPr>
      </w:pPr>
      <w:r w:rsidRPr="008535FD">
        <w:rPr>
          <w:sz w:val="22"/>
          <w:szCs w:val="22"/>
        </w:rPr>
        <w:lastRenderedPageBreak/>
        <w:t>To note that the Chair has written to Anne Brown (ECC) to set out formally the details of flooding issues on School Road and seeking advice for any funding grant available to resolve the issues.</w:t>
      </w:r>
    </w:p>
    <w:p w14:paraId="213E786C" w14:textId="47EF7348" w:rsidR="00D07931" w:rsidRPr="00C56034" w:rsidRDefault="009F37D4" w:rsidP="00C56034">
      <w:pPr>
        <w:pStyle w:val="ListParagraph"/>
        <w:numPr>
          <w:ilvl w:val="0"/>
          <w:numId w:val="9"/>
        </w:numPr>
        <w:rPr>
          <w:sz w:val="22"/>
          <w:szCs w:val="22"/>
        </w:rPr>
      </w:pPr>
      <w:r w:rsidRPr="008535FD">
        <w:rPr>
          <w:sz w:val="22"/>
          <w:szCs w:val="22"/>
        </w:rPr>
        <w:t>To consider when to inspect footpaths.</w:t>
      </w:r>
    </w:p>
    <w:p w14:paraId="407F5E02" w14:textId="21A6C199" w:rsidR="00C56034" w:rsidRPr="00C56034" w:rsidRDefault="001B3C38" w:rsidP="00C56034">
      <w:pPr>
        <w:pStyle w:val="ListParagraph"/>
        <w:numPr>
          <w:ilvl w:val="0"/>
          <w:numId w:val="9"/>
        </w:numPr>
        <w:rPr>
          <w:sz w:val="22"/>
          <w:szCs w:val="22"/>
        </w:rPr>
      </w:pPr>
      <w:r>
        <w:rPr>
          <w:sz w:val="22"/>
          <w:szCs w:val="22"/>
        </w:rPr>
        <w:t>To note that t</w:t>
      </w:r>
      <w:r w:rsidR="006457CE">
        <w:rPr>
          <w:sz w:val="22"/>
          <w:szCs w:val="22"/>
        </w:rPr>
        <w:t>he</w:t>
      </w:r>
      <w:r w:rsidR="00D07931">
        <w:rPr>
          <w:sz w:val="22"/>
          <w:szCs w:val="22"/>
        </w:rPr>
        <w:t xml:space="preserve"> flooding at Kings Farm, Vinesse Road </w:t>
      </w:r>
      <w:r w:rsidR="006457CE">
        <w:rPr>
          <w:sz w:val="22"/>
          <w:szCs w:val="22"/>
        </w:rPr>
        <w:t>has been reported to</w:t>
      </w:r>
      <w:r w:rsidR="00D07931">
        <w:rPr>
          <w:sz w:val="22"/>
          <w:szCs w:val="22"/>
        </w:rPr>
        <w:t xml:space="preserve"> Essex Highways (ref 2658397)</w:t>
      </w:r>
    </w:p>
    <w:p w14:paraId="72854B84" w14:textId="1F0B9A78" w:rsidR="00D07931" w:rsidRPr="001B3C38" w:rsidRDefault="006B295C" w:rsidP="001B3C38">
      <w:pPr>
        <w:pStyle w:val="ListParagraph"/>
        <w:numPr>
          <w:ilvl w:val="0"/>
          <w:numId w:val="9"/>
        </w:numPr>
        <w:rPr>
          <w:sz w:val="22"/>
          <w:szCs w:val="22"/>
        </w:rPr>
      </w:pPr>
      <w:r>
        <w:rPr>
          <w:sz w:val="22"/>
          <w:szCs w:val="22"/>
        </w:rPr>
        <w:t>Potholes</w:t>
      </w:r>
    </w:p>
    <w:p w14:paraId="0729E81A" w14:textId="35683895" w:rsidR="00833286" w:rsidRPr="008535FD" w:rsidRDefault="00BE78EA" w:rsidP="00BC1E18">
      <w:pPr>
        <w:ind w:left="730"/>
        <w:rPr>
          <w:i/>
          <w:iCs/>
          <w:sz w:val="22"/>
          <w:szCs w:val="22"/>
        </w:rPr>
      </w:pPr>
      <w:r w:rsidRPr="008535FD">
        <w:rPr>
          <w:sz w:val="22"/>
          <w:szCs w:val="22"/>
        </w:rPr>
        <w:t>e</w:t>
      </w:r>
      <w:r w:rsidR="00833286" w:rsidRPr="008535FD">
        <w:rPr>
          <w:sz w:val="22"/>
          <w:szCs w:val="22"/>
        </w:rPr>
        <w:t xml:space="preserve">. </w:t>
      </w:r>
      <w:r w:rsidR="00833286" w:rsidRPr="008535FD">
        <w:rPr>
          <w:i/>
          <w:iCs/>
          <w:sz w:val="22"/>
          <w:szCs w:val="22"/>
        </w:rPr>
        <w:t>Grant for Picnic Bench</w:t>
      </w:r>
    </w:p>
    <w:p w14:paraId="7BEA8069" w14:textId="03D64B0D" w:rsidR="003C4D6D" w:rsidRPr="008535FD" w:rsidRDefault="003C4D6D" w:rsidP="00372746">
      <w:pPr>
        <w:ind w:left="730"/>
        <w:rPr>
          <w:i/>
          <w:iCs/>
          <w:sz w:val="22"/>
          <w:szCs w:val="22"/>
        </w:rPr>
      </w:pPr>
      <w:r w:rsidRPr="008535FD">
        <w:rPr>
          <w:sz w:val="22"/>
          <w:szCs w:val="22"/>
        </w:rPr>
        <w:t>Progress report about status of grant application.</w:t>
      </w:r>
    </w:p>
    <w:p w14:paraId="268EEDE9" w14:textId="0A434DE7" w:rsidR="00AB5C6B" w:rsidRPr="008535FD" w:rsidRDefault="00D8654A" w:rsidP="00BC1E18">
      <w:pPr>
        <w:ind w:left="730"/>
        <w:rPr>
          <w:i/>
          <w:iCs/>
          <w:sz w:val="22"/>
          <w:szCs w:val="22"/>
        </w:rPr>
      </w:pPr>
      <w:r>
        <w:rPr>
          <w:sz w:val="22"/>
          <w:szCs w:val="22"/>
        </w:rPr>
        <w:t>f</w:t>
      </w:r>
      <w:r w:rsidR="00AB5C6B" w:rsidRPr="008535FD">
        <w:rPr>
          <w:sz w:val="22"/>
          <w:szCs w:val="22"/>
        </w:rPr>
        <w:t xml:space="preserve">. </w:t>
      </w:r>
      <w:r w:rsidR="00AB5C6B" w:rsidRPr="008535FD">
        <w:rPr>
          <w:i/>
          <w:iCs/>
          <w:sz w:val="22"/>
          <w:szCs w:val="22"/>
        </w:rPr>
        <w:t>Parish Council Meeting Dat</w:t>
      </w:r>
      <w:bookmarkStart w:id="0" w:name="_GoBack"/>
      <w:bookmarkEnd w:id="0"/>
      <w:r w:rsidR="00AB5C6B" w:rsidRPr="008535FD">
        <w:rPr>
          <w:i/>
          <w:iCs/>
          <w:sz w:val="22"/>
          <w:szCs w:val="22"/>
        </w:rPr>
        <w:t>es</w:t>
      </w:r>
    </w:p>
    <w:p w14:paraId="6ACE0FFC" w14:textId="61FA5AA6" w:rsidR="00AB5C6B" w:rsidRPr="008535FD" w:rsidRDefault="003C4D6D" w:rsidP="00372746">
      <w:pPr>
        <w:pStyle w:val="ListParagraph"/>
        <w:numPr>
          <w:ilvl w:val="0"/>
          <w:numId w:val="10"/>
        </w:numPr>
        <w:rPr>
          <w:b/>
          <w:bCs/>
          <w:sz w:val="22"/>
          <w:szCs w:val="22"/>
        </w:rPr>
      </w:pPr>
      <w:r w:rsidRPr="008535FD">
        <w:rPr>
          <w:sz w:val="22"/>
          <w:szCs w:val="22"/>
        </w:rPr>
        <w:t xml:space="preserve">Confirmation that the April meeting has been moved to </w:t>
      </w:r>
      <w:r w:rsidRPr="008535FD">
        <w:rPr>
          <w:b/>
          <w:bCs/>
          <w:sz w:val="22"/>
          <w:szCs w:val="22"/>
        </w:rPr>
        <w:t>the 29</w:t>
      </w:r>
      <w:r w:rsidRPr="008535FD">
        <w:rPr>
          <w:b/>
          <w:bCs/>
          <w:sz w:val="22"/>
          <w:szCs w:val="22"/>
          <w:vertAlign w:val="superscript"/>
        </w:rPr>
        <w:t>th</w:t>
      </w:r>
      <w:r w:rsidRPr="008535FD">
        <w:rPr>
          <w:b/>
          <w:bCs/>
          <w:sz w:val="22"/>
          <w:szCs w:val="22"/>
        </w:rPr>
        <w:t xml:space="preserve"> April.</w:t>
      </w:r>
    </w:p>
    <w:p w14:paraId="5C748312" w14:textId="5E59CA32" w:rsidR="003C4D6D" w:rsidRPr="008535FD" w:rsidRDefault="003C4D6D" w:rsidP="00372746">
      <w:pPr>
        <w:pStyle w:val="ListParagraph"/>
        <w:numPr>
          <w:ilvl w:val="0"/>
          <w:numId w:val="10"/>
        </w:numPr>
        <w:rPr>
          <w:b/>
          <w:bCs/>
          <w:sz w:val="22"/>
          <w:szCs w:val="22"/>
        </w:rPr>
      </w:pPr>
      <w:r w:rsidRPr="008535FD">
        <w:rPr>
          <w:sz w:val="22"/>
          <w:szCs w:val="22"/>
        </w:rPr>
        <w:t xml:space="preserve">Confirmation that the APC Meeting and May meeting have been moved to </w:t>
      </w:r>
      <w:r w:rsidRPr="008535FD">
        <w:rPr>
          <w:b/>
          <w:bCs/>
          <w:sz w:val="22"/>
          <w:szCs w:val="22"/>
        </w:rPr>
        <w:t>13</w:t>
      </w:r>
      <w:r w:rsidRPr="008535FD">
        <w:rPr>
          <w:b/>
          <w:bCs/>
          <w:sz w:val="22"/>
          <w:szCs w:val="22"/>
          <w:vertAlign w:val="superscript"/>
        </w:rPr>
        <w:t>th</w:t>
      </w:r>
      <w:r w:rsidRPr="008535FD">
        <w:rPr>
          <w:b/>
          <w:bCs/>
          <w:sz w:val="22"/>
          <w:szCs w:val="22"/>
        </w:rPr>
        <w:t xml:space="preserve"> May</w:t>
      </w:r>
    </w:p>
    <w:p w14:paraId="5856211E" w14:textId="65DEA432" w:rsidR="00372746" w:rsidRPr="0038427E" w:rsidRDefault="00372746" w:rsidP="0038427E">
      <w:pPr>
        <w:pStyle w:val="ListParagraph"/>
        <w:numPr>
          <w:ilvl w:val="0"/>
          <w:numId w:val="10"/>
        </w:numPr>
        <w:rPr>
          <w:sz w:val="22"/>
          <w:szCs w:val="22"/>
        </w:rPr>
      </w:pPr>
      <w:r w:rsidRPr="008535FD">
        <w:rPr>
          <w:sz w:val="22"/>
          <w:szCs w:val="22"/>
        </w:rPr>
        <w:t>To agree to advertise the APCM in the Parish Magazine</w:t>
      </w:r>
    </w:p>
    <w:p w14:paraId="198A8C97" w14:textId="77777777" w:rsidR="00AB5C6B" w:rsidRPr="008535FD" w:rsidRDefault="00AB5C6B" w:rsidP="00833286">
      <w:pPr>
        <w:ind w:left="0" w:firstLine="0"/>
        <w:rPr>
          <w:sz w:val="22"/>
          <w:szCs w:val="22"/>
        </w:rPr>
      </w:pPr>
    </w:p>
    <w:p w14:paraId="32E21B80" w14:textId="5589F6F3" w:rsidR="00AB5C6B" w:rsidRPr="008535FD" w:rsidRDefault="00AB5C6B" w:rsidP="00F05272">
      <w:pPr>
        <w:rPr>
          <w:b/>
          <w:bCs/>
          <w:sz w:val="22"/>
          <w:szCs w:val="22"/>
        </w:rPr>
      </w:pPr>
      <w:r w:rsidRPr="008535FD">
        <w:rPr>
          <w:b/>
          <w:bCs/>
          <w:sz w:val="22"/>
          <w:szCs w:val="22"/>
        </w:rPr>
        <w:t>7. Planning</w:t>
      </w:r>
    </w:p>
    <w:p w14:paraId="5990D2EB" w14:textId="68334248" w:rsidR="00AB5C6B" w:rsidRPr="008535FD" w:rsidRDefault="00BC1E18" w:rsidP="00F05272">
      <w:pPr>
        <w:rPr>
          <w:sz w:val="22"/>
          <w:szCs w:val="22"/>
        </w:rPr>
      </w:pPr>
      <w:r w:rsidRPr="008535FD">
        <w:rPr>
          <w:sz w:val="22"/>
          <w:szCs w:val="22"/>
        </w:rPr>
        <w:t>No issues to discuss</w:t>
      </w:r>
    </w:p>
    <w:p w14:paraId="5A60E62C" w14:textId="4D51201C" w:rsidR="00AB5C6B" w:rsidRDefault="00AB5C6B" w:rsidP="00F05272">
      <w:pPr>
        <w:rPr>
          <w:b/>
          <w:bCs/>
          <w:sz w:val="22"/>
          <w:szCs w:val="22"/>
        </w:rPr>
      </w:pPr>
      <w:r w:rsidRPr="008535FD">
        <w:rPr>
          <w:b/>
          <w:bCs/>
          <w:sz w:val="22"/>
          <w:szCs w:val="22"/>
        </w:rPr>
        <w:t>8. Finance</w:t>
      </w:r>
    </w:p>
    <w:p w14:paraId="1D948501" w14:textId="77777777" w:rsidR="006B295C" w:rsidRPr="006B295C" w:rsidRDefault="006B295C" w:rsidP="006B295C">
      <w:pPr>
        <w:spacing w:after="0" w:line="240" w:lineRule="auto"/>
        <w:ind w:left="0" w:firstLine="0"/>
        <w:rPr>
          <w:rFonts w:ascii="Times New Roman" w:eastAsia="Times New Roman" w:hAnsi="Times New Roman" w:cs="Times New Roman"/>
          <w:color w:val="auto"/>
          <w:sz w:val="22"/>
          <w:szCs w:val="22"/>
        </w:rPr>
      </w:pPr>
      <w:r w:rsidRPr="006B295C">
        <w:rPr>
          <w:rFonts w:eastAsia="Times New Roman"/>
          <w:color w:val="222222"/>
          <w:sz w:val="22"/>
          <w:szCs w:val="22"/>
          <w:shd w:val="clear" w:color="auto" w:fill="FFFFFF"/>
        </w:rPr>
        <w:t>To report on the expected Precept for 2020/21</w:t>
      </w:r>
    </w:p>
    <w:p w14:paraId="3C49AC3C" w14:textId="77777777" w:rsidR="006B295C" w:rsidRPr="008535FD" w:rsidRDefault="006B295C" w:rsidP="00F05272">
      <w:pPr>
        <w:rPr>
          <w:b/>
          <w:bCs/>
          <w:sz w:val="22"/>
          <w:szCs w:val="22"/>
        </w:rPr>
      </w:pPr>
    </w:p>
    <w:p w14:paraId="53DA61C8" w14:textId="15B35156" w:rsidR="00833286" w:rsidRPr="008535FD" w:rsidRDefault="00833286" w:rsidP="00F05272">
      <w:pPr>
        <w:rPr>
          <w:sz w:val="22"/>
          <w:szCs w:val="22"/>
        </w:rPr>
      </w:pPr>
      <w:r w:rsidRPr="008535FD">
        <w:rPr>
          <w:sz w:val="22"/>
          <w:szCs w:val="22"/>
        </w:rPr>
        <w:t>To approve the following expenditure:</w:t>
      </w:r>
    </w:p>
    <w:p w14:paraId="50DEF7DA" w14:textId="6AED9148" w:rsidR="00BB5202" w:rsidRPr="008535FD" w:rsidRDefault="00BB5202" w:rsidP="00BB5202">
      <w:pPr>
        <w:pStyle w:val="ListParagraph"/>
        <w:numPr>
          <w:ilvl w:val="0"/>
          <w:numId w:val="8"/>
        </w:numPr>
        <w:rPr>
          <w:sz w:val="22"/>
          <w:szCs w:val="22"/>
        </w:rPr>
      </w:pPr>
      <w:r w:rsidRPr="008535FD">
        <w:rPr>
          <w:sz w:val="22"/>
          <w:szCs w:val="22"/>
        </w:rPr>
        <w:t>£84.00 EALC “End of Year Accounting for Small Councils” course attended by Jo Petersen</w:t>
      </w:r>
      <w:r w:rsidR="00372746" w:rsidRPr="008535FD">
        <w:rPr>
          <w:sz w:val="22"/>
          <w:szCs w:val="22"/>
        </w:rPr>
        <w:t xml:space="preserve"> (75% bursary refund after completion of course)</w:t>
      </w:r>
    </w:p>
    <w:p w14:paraId="752791AD" w14:textId="77777777" w:rsidR="00372746" w:rsidRPr="008535FD" w:rsidRDefault="00372746" w:rsidP="00372746">
      <w:pPr>
        <w:rPr>
          <w:sz w:val="22"/>
          <w:szCs w:val="22"/>
        </w:rPr>
      </w:pPr>
    </w:p>
    <w:p w14:paraId="544DF6D7" w14:textId="5BA8C8AE" w:rsidR="00372746" w:rsidRPr="008535FD" w:rsidRDefault="00372746" w:rsidP="00372746">
      <w:pPr>
        <w:rPr>
          <w:sz w:val="22"/>
          <w:szCs w:val="22"/>
        </w:rPr>
      </w:pPr>
      <w:r w:rsidRPr="008535FD">
        <w:rPr>
          <w:sz w:val="22"/>
          <w:szCs w:val="22"/>
        </w:rPr>
        <w:t>A review of the end of year accounting paper to take place at the April meeting.</w:t>
      </w:r>
    </w:p>
    <w:p w14:paraId="42E4EF11" w14:textId="77777777" w:rsidR="00BB5202" w:rsidRPr="008535FD" w:rsidRDefault="00BB5202" w:rsidP="00BB5202">
      <w:pPr>
        <w:pStyle w:val="ListParagraph"/>
        <w:ind w:firstLine="0"/>
        <w:rPr>
          <w:sz w:val="22"/>
          <w:szCs w:val="22"/>
        </w:rPr>
      </w:pPr>
    </w:p>
    <w:p w14:paraId="239A0DFC" w14:textId="46AC0BA9" w:rsidR="001133B5" w:rsidRPr="008535FD" w:rsidRDefault="00AB5C6B" w:rsidP="00AB5C6B">
      <w:pPr>
        <w:spacing w:after="0"/>
        <w:ind w:left="0" w:firstLine="0"/>
        <w:rPr>
          <w:b/>
          <w:bCs/>
          <w:sz w:val="22"/>
          <w:szCs w:val="22"/>
        </w:rPr>
      </w:pPr>
      <w:r w:rsidRPr="008535FD">
        <w:rPr>
          <w:b/>
          <w:bCs/>
          <w:sz w:val="22"/>
          <w:szCs w:val="22"/>
        </w:rPr>
        <w:t>9</w:t>
      </w:r>
      <w:r w:rsidR="00AF25A1" w:rsidRPr="008535FD">
        <w:rPr>
          <w:b/>
          <w:bCs/>
          <w:sz w:val="22"/>
          <w:szCs w:val="22"/>
        </w:rPr>
        <w:t xml:space="preserve">. Correspondence </w:t>
      </w:r>
    </w:p>
    <w:p w14:paraId="51483141" w14:textId="599662CD" w:rsidR="00372746" w:rsidRPr="008535FD" w:rsidRDefault="00372746" w:rsidP="00AB5C6B">
      <w:pPr>
        <w:spacing w:after="0"/>
        <w:ind w:left="0" w:firstLine="0"/>
        <w:rPr>
          <w:b/>
          <w:bCs/>
          <w:sz w:val="22"/>
          <w:szCs w:val="22"/>
        </w:rPr>
      </w:pPr>
    </w:p>
    <w:p w14:paraId="79594AA8" w14:textId="49239CAC" w:rsidR="00372746" w:rsidRDefault="00372746" w:rsidP="00372746">
      <w:pPr>
        <w:pStyle w:val="ListParagraph"/>
        <w:numPr>
          <w:ilvl w:val="0"/>
          <w:numId w:val="8"/>
        </w:numPr>
        <w:spacing w:after="0"/>
        <w:rPr>
          <w:sz w:val="22"/>
          <w:szCs w:val="22"/>
        </w:rPr>
      </w:pPr>
      <w:r w:rsidRPr="008535FD">
        <w:rPr>
          <w:sz w:val="22"/>
          <w:szCs w:val="22"/>
        </w:rPr>
        <w:t>DVS Winter Magazine</w:t>
      </w:r>
    </w:p>
    <w:p w14:paraId="763E4CEB" w14:textId="17EF3921" w:rsidR="00263980" w:rsidRPr="008535FD" w:rsidRDefault="00263980" w:rsidP="00372746">
      <w:pPr>
        <w:pStyle w:val="ListParagraph"/>
        <w:numPr>
          <w:ilvl w:val="0"/>
          <w:numId w:val="8"/>
        </w:numPr>
        <w:spacing w:after="0"/>
        <w:rPr>
          <w:sz w:val="22"/>
          <w:szCs w:val="22"/>
        </w:rPr>
      </w:pPr>
      <w:r>
        <w:rPr>
          <w:sz w:val="22"/>
          <w:szCs w:val="22"/>
        </w:rPr>
        <w:t>cc Email from Anne Brown to Terry Knights (Essex Highways) re flooding</w:t>
      </w:r>
    </w:p>
    <w:p w14:paraId="463FBF2B" w14:textId="77777777" w:rsidR="00AB5C6B" w:rsidRPr="008535FD" w:rsidRDefault="00AB5C6B" w:rsidP="00AB5C6B">
      <w:pPr>
        <w:spacing w:after="117"/>
        <w:ind w:left="0" w:firstLine="0"/>
        <w:rPr>
          <w:i/>
          <w:iCs/>
          <w:sz w:val="22"/>
          <w:szCs w:val="22"/>
        </w:rPr>
      </w:pPr>
    </w:p>
    <w:p w14:paraId="12699EFC" w14:textId="104524ED" w:rsidR="001133B5" w:rsidRPr="008535FD" w:rsidRDefault="00BE78EA">
      <w:pPr>
        <w:ind w:left="-5"/>
        <w:rPr>
          <w:sz w:val="22"/>
          <w:szCs w:val="22"/>
        </w:rPr>
      </w:pPr>
      <w:r w:rsidRPr="008535FD">
        <w:rPr>
          <w:b/>
          <w:sz w:val="22"/>
          <w:szCs w:val="22"/>
        </w:rPr>
        <w:t>10</w:t>
      </w:r>
      <w:r w:rsidR="00AF25A1" w:rsidRPr="008535FD">
        <w:rPr>
          <w:b/>
          <w:sz w:val="22"/>
          <w:szCs w:val="22"/>
        </w:rPr>
        <w:t xml:space="preserve">. Items for the Next Agenda </w:t>
      </w:r>
    </w:p>
    <w:p w14:paraId="7904D9A6" w14:textId="77777777" w:rsidR="001133B5" w:rsidRPr="008535FD" w:rsidRDefault="00AF25A1">
      <w:pPr>
        <w:spacing w:after="150"/>
        <w:ind w:left="0" w:firstLine="0"/>
        <w:rPr>
          <w:sz w:val="22"/>
          <w:szCs w:val="22"/>
        </w:rPr>
      </w:pPr>
      <w:r w:rsidRPr="008535FD">
        <w:rPr>
          <w:b/>
          <w:sz w:val="22"/>
          <w:szCs w:val="22"/>
        </w:rPr>
        <w:t xml:space="preserve"> </w:t>
      </w:r>
    </w:p>
    <w:p w14:paraId="4A1EA6AC" w14:textId="77777777" w:rsidR="001133B5" w:rsidRPr="008535FD" w:rsidRDefault="00AF25A1">
      <w:pPr>
        <w:ind w:left="0" w:firstLine="0"/>
        <w:rPr>
          <w:sz w:val="22"/>
          <w:szCs w:val="22"/>
        </w:rPr>
      </w:pPr>
      <w:r w:rsidRPr="008535FD">
        <w:rPr>
          <w:b/>
          <w:sz w:val="22"/>
          <w:szCs w:val="22"/>
        </w:rPr>
        <w:t xml:space="preserve"> </w:t>
      </w:r>
    </w:p>
    <w:p w14:paraId="14ECE795" w14:textId="086B4925" w:rsidR="001133B5" w:rsidRPr="008535FD" w:rsidRDefault="00AF25A1">
      <w:pPr>
        <w:ind w:left="-5"/>
        <w:rPr>
          <w:sz w:val="22"/>
          <w:szCs w:val="22"/>
        </w:rPr>
      </w:pPr>
      <w:r w:rsidRPr="008535FD">
        <w:rPr>
          <w:b/>
          <w:sz w:val="22"/>
          <w:szCs w:val="22"/>
        </w:rPr>
        <w:t xml:space="preserve">…………………………………………………………………………….. (J Petersen – Clerk)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lastRenderedPageBreak/>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70FA8E3F" w14:textId="4185C64A" w:rsidR="001133B5" w:rsidRPr="008535FD" w:rsidRDefault="00AF25A1">
      <w:pPr>
        <w:ind w:left="-5"/>
        <w:rPr>
          <w:sz w:val="22"/>
          <w:szCs w:val="22"/>
        </w:rPr>
      </w:pPr>
      <w:r w:rsidRPr="008535FD">
        <w:rPr>
          <w:b/>
          <w:sz w:val="22"/>
          <w:szCs w:val="22"/>
        </w:rPr>
        <w:t xml:space="preserve">Date of the next Parish Council Meeting Wednesday </w:t>
      </w:r>
      <w:r w:rsidR="008535FD">
        <w:rPr>
          <w:b/>
          <w:sz w:val="22"/>
          <w:szCs w:val="22"/>
        </w:rPr>
        <w:t>29 April</w:t>
      </w:r>
      <w:r w:rsidRPr="008535FD">
        <w:rPr>
          <w:b/>
          <w:sz w:val="22"/>
          <w:szCs w:val="22"/>
        </w:rPr>
        <w:t xml:space="preserve"> </w:t>
      </w:r>
    </w:p>
    <w:sectPr w:rsidR="001133B5" w:rsidRPr="008535FD" w:rsidSect="00B96112">
      <w:pgSz w:w="12240" w:h="15840"/>
      <w:pgMar w:top="1440" w:right="1440" w:bottom="1440" w:left="144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A09A2"/>
    <w:multiLevelType w:val="hybridMultilevel"/>
    <w:tmpl w:val="1576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62697"/>
    <w:multiLevelType w:val="hybridMultilevel"/>
    <w:tmpl w:val="351A7170"/>
    <w:lvl w:ilvl="0" w:tplc="52E4572E">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2658D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627F22">
      <w:start w:val="1"/>
      <w:numFmt w:val="bullet"/>
      <w:lvlText w:val="▪"/>
      <w:lvlJc w:val="left"/>
      <w:pPr>
        <w:ind w:left="14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90EB690">
      <w:start w:val="1"/>
      <w:numFmt w:val="bullet"/>
      <w:lvlText w:val="•"/>
      <w:lvlJc w:val="left"/>
      <w:pPr>
        <w:ind w:left="2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10F456">
      <w:start w:val="1"/>
      <w:numFmt w:val="bullet"/>
      <w:lvlText w:val="o"/>
      <w:lvlJc w:val="left"/>
      <w:pPr>
        <w:ind w:left="29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0CE2D8">
      <w:start w:val="1"/>
      <w:numFmt w:val="bullet"/>
      <w:lvlText w:val="▪"/>
      <w:lvlJc w:val="left"/>
      <w:pPr>
        <w:ind w:left="36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F2834A">
      <w:start w:val="1"/>
      <w:numFmt w:val="bullet"/>
      <w:lvlText w:val="•"/>
      <w:lvlJc w:val="left"/>
      <w:pPr>
        <w:ind w:left="43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F4751E">
      <w:start w:val="1"/>
      <w:numFmt w:val="bullet"/>
      <w:lvlText w:val="o"/>
      <w:lvlJc w:val="left"/>
      <w:pPr>
        <w:ind w:left="50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5A8EDF6">
      <w:start w:val="1"/>
      <w:numFmt w:val="bullet"/>
      <w:lvlText w:val="▪"/>
      <w:lvlJc w:val="left"/>
      <w:pPr>
        <w:ind w:left="57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87549A"/>
    <w:multiLevelType w:val="hybridMultilevel"/>
    <w:tmpl w:val="B02AD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CD3485"/>
    <w:multiLevelType w:val="hybridMultilevel"/>
    <w:tmpl w:val="1674A706"/>
    <w:lvl w:ilvl="0" w:tplc="123E2684">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66368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29890F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280C8B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A2884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801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68C41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D2062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49E11B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A2C14F0"/>
    <w:multiLevelType w:val="hybridMultilevel"/>
    <w:tmpl w:val="E19CE0D4"/>
    <w:lvl w:ilvl="0" w:tplc="DD300DDA">
      <w:start w:val="1"/>
      <w:numFmt w:val="lowerLetter"/>
      <w:lvlText w:val="%1."/>
      <w:lvlJc w:val="left"/>
      <w:pPr>
        <w:ind w:left="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B661C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6A371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0A650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59C718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EA4AF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6EAD9E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B0A40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6C119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E99414D"/>
    <w:multiLevelType w:val="hybridMultilevel"/>
    <w:tmpl w:val="4C802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8E1EFE"/>
    <w:multiLevelType w:val="hybridMultilevel"/>
    <w:tmpl w:val="5330CF4A"/>
    <w:lvl w:ilvl="0" w:tplc="D9EA7F1E">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903082">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45E2A7E">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8F85D3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A8B3B0">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216D348">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C24914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7C20A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7AF4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CC66600"/>
    <w:multiLevelType w:val="hybridMultilevel"/>
    <w:tmpl w:val="ACA6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B6DF7"/>
    <w:multiLevelType w:val="hybridMultilevel"/>
    <w:tmpl w:val="F7089F4E"/>
    <w:lvl w:ilvl="0" w:tplc="E928618A">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AEA2B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D8E39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36B6C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26853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85635C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FC66F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B61D8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ADC266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8540B7B"/>
    <w:multiLevelType w:val="hybridMultilevel"/>
    <w:tmpl w:val="3AA8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104830"/>
    <w:rsid w:val="001133B5"/>
    <w:rsid w:val="001B3C38"/>
    <w:rsid w:val="00263980"/>
    <w:rsid w:val="00372746"/>
    <w:rsid w:val="00372FE0"/>
    <w:rsid w:val="0038427E"/>
    <w:rsid w:val="003951C4"/>
    <w:rsid w:val="003B16D8"/>
    <w:rsid w:val="003C4D6D"/>
    <w:rsid w:val="00486E27"/>
    <w:rsid w:val="004F0E44"/>
    <w:rsid w:val="00524A55"/>
    <w:rsid w:val="0053156C"/>
    <w:rsid w:val="006457CE"/>
    <w:rsid w:val="006B295C"/>
    <w:rsid w:val="0071487F"/>
    <w:rsid w:val="00833286"/>
    <w:rsid w:val="008535FD"/>
    <w:rsid w:val="009F37D4"/>
    <w:rsid w:val="00AB5C6B"/>
    <w:rsid w:val="00AF25A1"/>
    <w:rsid w:val="00B96112"/>
    <w:rsid w:val="00BB5202"/>
    <w:rsid w:val="00BC1E18"/>
    <w:rsid w:val="00BE78EA"/>
    <w:rsid w:val="00C56034"/>
    <w:rsid w:val="00D07931"/>
    <w:rsid w:val="00D8654A"/>
    <w:rsid w:val="00E17809"/>
    <w:rsid w:val="00F05272"/>
    <w:rsid w:val="00F37F9C"/>
    <w:rsid w:val="00F9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13</cp:revision>
  <cp:lastPrinted>2020-02-05T13:20:00Z</cp:lastPrinted>
  <dcterms:created xsi:type="dcterms:W3CDTF">2020-02-26T12:37:00Z</dcterms:created>
  <dcterms:modified xsi:type="dcterms:W3CDTF">2020-03-11T21:55:00Z</dcterms:modified>
</cp:coreProperties>
</file>